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887C7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F4B0A">
        <w:rPr>
          <w:rFonts w:ascii="Arial" w:hAnsi="Arial" w:cs="Arial"/>
          <w:sz w:val="22"/>
          <w:szCs w:val="22"/>
          <w:lang w:val="sr-Cyrl-CS"/>
        </w:rPr>
        <w:tab/>
      </w:r>
    </w:p>
    <w:p w14:paraId="6ADD88AD" w14:textId="77777777" w:rsidR="002212FD" w:rsidRPr="000F4B0A" w:rsidRDefault="002212FD" w:rsidP="002212FD">
      <w:pPr>
        <w:jc w:val="both"/>
        <w:rPr>
          <w:rFonts w:ascii="Arial" w:hAnsi="Arial" w:cs="Arial"/>
          <w:b/>
          <w:lang w:val="sr-Cyrl-CS"/>
        </w:rPr>
      </w:pPr>
      <w:r w:rsidRPr="000F4B0A">
        <w:rPr>
          <w:rFonts w:ascii="Arial" w:hAnsi="Arial" w:cs="Arial"/>
          <w:b/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7547D19B" wp14:editId="0DCA1CC9">
            <wp:simplePos x="0" y="0"/>
            <wp:positionH relativeFrom="column">
              <wp:posOffset>5025390</wp:posOffset>
            </wp:positionH>
            <wp:positionV relativeFrom="paragraph">
              <wp:posOffset>63500</wp:posOffset>
            </wp:positionV>
            <wp:extent cx="676275" cy="912495"/>
            <wp:effectExtent l="0" t="0" r="9525" b="190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F4B0A">
        <w:rPr>
          <w:rFonts w:ascii="Arial" w:hAnsi="Arial" w:cs="Arial"/>
          <w:b/>
          <w:lang w:val="sr-Cyrl-CS"/>
        </w:rPr>
        <w:t>РЕПУБЛИКА СРПСКА</w:t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  <w:r w:rsidRPr="000F4B0A">
        <w:rPr>
          <w:rFonts w:ascii="Arial" w:hAnsi="Arial" w:cs="Arial"/>
          <w:b/>
          <w:lang w:val="sr-Cyrl-CS"/>
        </w:rPr>
        <w:tab/>
      </w:r>
    </w:p>
    <w:p w14:paraId="4FD13535" w14:textId="5CB13895" w:rsidR="002212FD" w:rsidRPr="000F4B0A" w:rsidRDefault="00EE5636" w:rsidP="002212FD">
      <w:pPr>
        <w:jc w:val="both"/>
        <w:rPr>
          <w:rFonts w:ascii="Arial" w:hAnsi="Arial" w:cs="Arial"/>
          <w:b/>
          <w:lang w:val="sr-Cyrl-CS"/>
        </w:rPr>
      </w:pPr>
      <w:r w:rsidRPr="000F4B0A">
        <w:rPr>
          <w:rFonts w:ascii="Arial" w:hAnsi="Arial" w:cs="Arial"/>
          <w:b/>
          <w:lang w:val="sr-Cyrl-CS"/>
        </w:rPr>
        <w:t xml:space="preserve">ГРАД </w:t>
      </w:r>
      <w:r w:rsidR="002212FD" w:rsidRPr="000F4B0A">
        <w:rPr>
          <w:rFonts w:ascii="Arial" w:hAnsi="Arial" w:cs="Arial"/>
          <w:b/>
          <w:lang w:val="sr-Cyrl-CS"/>
        </w:rPr>
        <w:t>ДЕРВЕНТА</w:t>
      </w:r>
    </w:p>
    <w:p w14:paraId="58734D00" w14:textId="0FC21F28" w:rsidR="002212FD" w:rsidRPr="000F4B0A" w:rsidRDefault="00095575" w:rsidP="00095575">
      <w:pPr>
        <w:jc w:val="both"/>
        <w:rPr>
          <w:rFonts w:ascii="Arial" w:hAnsi="Arial" w:cs="Arial"/>
          <w:b/>
          <w:lang w:val="sr-Cyrl-CS"/>
        </w:rPr>
      </w:pPr>
      <w:r w:rsidRPr="000F4B0A">
        <w:rPr>
          <w:rFonts w:ascii="Arial" w:hAnsi="Arial" w:cs="Arial"/>
          <w:b/>
          <w:lang w:val="sr-Cyrl-CS"/>
        </w:rPr>
        <w:t>ГРАДОНАЧЕЛНИК</w:t>
      </w:r>
    </w:p>
    <w:p w14:paraId="5A5DEBF0" w14:textId="77777777" w:rsidR="002212FD" w:rsidRPr="000F4B0A" w:rsidRDefault="002212FD" w:rsidP="002212FD">
      <w:pPr>
        <w:jc w:val="both"/>
        <w:rPr>
          <w:rFonts w:ascii="Arial" w:hAnsi="Arial" w:cs="Arial"/>
          <w:lang w:val="sr-Cyrl-CS"/>
        </w:rPr>
      </w:pPr>
    </w:p>
    <w:p w14:paraId="60314874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Pr="000F4B0A">
        <w:rPr>
          <w:rFonts w:ascii="Arial" w:hAnsi="Arial" w:cs="Arial"/>
          <w:sz w:val="32"/>
          <w:szCs w:val="22"/>
          <w:lang w:val="sr-Cyrl-CS"/>
        </w:rPr>
        <w:tab/>
      </w:r>
    </w:p>
    <w:p w14:paraId="5DB5640E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12CC45BB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419BC5D7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100197B5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Latn-CS"/>
        </w:rPr>
      </w:pPr>
    </w:p>
    <w:p w14:paraId="2825C2FD" w14:textId="30748C2B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  <w:r w:rsidRPr="000F4B0A">
        <w:rPr>
          <w:rFonts w:ascii="Arial" w:hAnsi="Arial" w:cs="Arial"/>
          <w:sz w:val="32"/>
          <w:szCs w:val="22"/>
          <w:lang w:val="sr-Cyrl-CS"/>
        </w:rPr>
        <w:tab/>
      </w:r>
      <w:r w:rsidR="000F4B0A" w:rsidRPr="000F4B0A">
        <w:rPr>
          <w:rFonts w:ascii="Arial" w:hAnsi="Arial" w:cs="Arial"/>
          <w:sz w:val="32"/>
          <w:szCs w:val="22"/>
          <w:lang w:val="sr-Cyrl-CS"/>
        </w:rPr>
        <w:t xml:space="preserve"> </w:t>
      </w:r>
    </w:p>
    <w:p w14:paraId="4BB61B48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24417BEA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7F3B82EA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291A5314" w14:textId="77777777" w:rsidR="002212FD" w:rsidRPr="000F4B0A" w:rsidRDefault="002212FD" w:rsidP="002212FD">
      <w:pPr>
        <w:jc w:val="both"/>
        <w:rPr>
          <w:rFonts w:ascii="Arial" w:hAnsi="Arial" w:cs="Arial"/>
          <w:sz w:val="32"/>
          <w:szCs w:val="22"/>
          <w:lang w:val="sr-Cyrl-CS"/>
        </w:rPr>
      </w:pPr>
    </w:p>
    <w:p w14:paraId="71F1FAB5" w14:textId="77777777" w:rsidR="002212FD" w:rsidRPr="000F4B0A" w:rsidRDefault="002212FD" w:rsidP="002212FD">
      <w:pPr>
        <w:jc w:val="both"/>
        <w:rPr>
          <w:rFonts w:ascii="Arial" w:hAnsi="Arial" w:cs="Arial"/>
          <w:sz w:val="52"/>
          <w:szCs w:val="52"/>
          <w:lang w:val="sr-Latn-CS"/>
        </w:rPr>
      </w:pPr>
    </w:p>
    <w:p w14:paraId="6B2BE6CA" w14:textId="77777777" w:rsidR="002212FD" w:rsidRPr="000F4B0A" w:rsidRDefault="002212FD" w:rsidP="002212FD">
      <w:pPr>
        <w:jc w:val="center"/>
        <w:rPr>
          <w:rFonts w:ascii="Arial" w:hAnsi="Arial" w:cs="Arial"/>
          <w:sz w:val="32"/>
          <w:szCs w:val="32"/>
          <w:lang w:val="sr-Cyrl-CS"/>
        </w:rPr>
      </w:pPr>
      <w:r w:rsidRPr="000F4B0A">
        <w:rPr>
          <w:rFonts w:ascii="Arial" w:hAnsi="Arial" w:cs="Arial"/>
          <w:sz w:val="32"/>
          <w:szCs w:val="32"/>
          <w:lang w:val="sr-Cyrl-CS"/>
        </w:rPr>
        <w:t>И</w:t>
      </w:r>
      <w:r w:rsidRPr="000F4B0A">
        <w:rPr>
          <w:rFonts w:ascii="Arial" w:hAnsi="Arial" w:cs="Arial"/>
          <w:sz w:val="32"/>
          <w:szCs w:val="32"/>
          <w:lang w:val="sr-Latn-CS"/>
        </w:rPr>
        <w:t xml:space="preserve"> </w:t>
      </w:r>
      <w:r w:rsidRPr="000F4B0A">
        <w:rPr>
          <w:rFonts w:ascii="Arial" w:hAnsi="Arial" w:cs="Arial"/>
          <w:sz w:val="32"/>
          <w:szCs w:val="32"/>
          <w:lang w:val="sr-Cyrl-CS"/>
        </w:rPr>
        <w:t>З В Ј Е Ш Т А Ј</w:t>
      </w:r>
      <w:r w:rsidRPr="000F4B0A">
        <w:rPr>
          <w:rFonts w:ascii="Arial" w:hAnsi="Arial" w:cs="Arial"/>
          <w:sz w:val="32"/>
          <w:szCs w:val="32"/>
          <w:lang w:val="sr-Cyrl-CS"/>
        </w:rPr>
        <w:tab/>
      </w:r>
    </w:p>
    <w:p w14:paraId="0E41C919" w14:textId="77777777" w:rsidR="002212FD" w:rsidRPr="000F4B0A" w:rsidRDefault="002212FD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  <w:r w:rsidRPr="000F4B0A">
        <w:rPr>
          <w:rFonts w:ascii="Arial" w:hAnsi="Arial" w:cs="Arial"/>
          <w:sz w:val="32"/>
          <w:szCs w:val="22"/>
          <w:lang w:val="sr-Cyrl-CS"/>
        </w:rPr>
        <w:t xml:space="preserve">о реализацији Програма </w:t>
      </w:r>
      <w:r w:rsidR="00C64792" w:rsidRPr="000F4B0A">
        <w:rPr>
          <w:rFonts w:ascii="Arial" w:hAnsi="Arial" w:cs="Arial"/>
          <w:sz w:val="32"/>
          <w:szCs w:val="22"/>
          <w:lang w:val="sr-Cyrl-CS"/>
        </w:rPr>
        <w:t xml:space="preserve">уређења </w:t>
      </w:r>
      <w:r w:rsidRPr="000F4B0A">
        <w:rPr>
          <w:rFonts w:ascii="Arial" w:hAnsi="Arial" w:cs="Arial"/>
          <w:sz w:val="32"/>
          <w:szCs w:val="22"/>
          <w:lang w:val="sr-Cyrl-CS"/>
        </w:rPr>
        <w:t>градског</w:t>
      </w:r>
    </w:p>
    <w:p w14:paraId="0CCC8559" w14:textId="3A42527C" w:rsidR="002212FD" w:rsidRPr="000F4B0A" w:rsidRDefault="002212FD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  <w:r w:rsidRPr="000F4B0A">
        <w:rPr>
          <w:rFonts w:ascii="Arial" w:hAnsi="Arial" w:cs="Arial"/>
          <w:sz w:val="32"/>
          <w:szCs w:val="22"/>
          <w:lang w:val="sr-Cyrl-CS"/>
        </w:rPr>
        <w:t xml:space="preserve"> грађевинског земљишта у 20</w:t>
      </w:r>
      <w:r w:rsidR="00EF2B3B" w:rsidRPr="000F4B0A">
        <w:rPr>
          <w:rFonts w:ascii="Arial" w:hAnsi="Arial" w:cs="Arial"/>
          <w:sz w:val="32"/>
          <w:szCs w:val="22"/>
          <w:lang w:val="hr-HR"/>
        </w:rPr>
        <w:t>2</w:t>
      </w:r>
      <w:r w:rsidR="00023617">
        <w:rPr>
          <w:rFonts w:ascii="Arial" w:hAnsi="Arial" w:cs="Arial"/>
          <w:sz w:val="32"/>
          <w:szCs w:val="22"/>
          <w:lang w:val="bs-Latn-BA"/>
        </w:rPr>
        <w:t>4</w:t>
      </w:r>
      <w:r w:rsidR="008551B5" w:rsidRPr="000F4B0A">
        <w:rPr>
          <w:rFonts w:ascii="Arial" w:hAnsi="Arial" w:cs="Arial"/>
          <w:sz w:val="32"/>
          <w:szCs w:val="22"/>
          <w:lang w:val="sr-Cyrl-CS"/>
        </w:rPr>
        <w:t>.</w:t>
      </w:r>
      <w:r w:rsidRPr="000F4B0A">
        <w:rPr>
          <w:rFonts w:ascii="Arial" w:hAnsi="Arial" w:cs="Arial"/>
          <w:sz w:val="32"/>
          <w:szCs w:val="22"/>
          <w:lang w:val="sr-Cyrl-CS"/>
        </w:rPr>
        <w:t xml:space="preserve"> години</w:t>
      </w:r>
    </w:p>
    <w:p w14:paraId="1D2462D4" w14:textId="77777777" w:rsidR="002212FD" w:rsidRPr="000F4B0A" w:rsidRDefault="002212FD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</w:p>
    <w:p w14:paraId="17F01B09" w14:textId="77777777" w:rsidR="002212FD" w:rsidRPr="000F4B0A" w:rsidRDefault="002212FD" w:rsidP="002212FD">
      <w:pPr>
        <w:jc w:val="center"/>
        <w:rPr>
          <w:rFonts w:ascii="Arial" w:hAnsi="Arial" w:cs="Arial"/>
          <w:sz w:val="32"/>
          <w:szCs w:val="22"/>
          <w:lang w:val="sr-Latn-CS"/>
        </w:rPr>
      </w:pPr>
    </w:p>
    <w:p w14:paraId="7149EEB3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C573F57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7A25BF40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1526E181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FA5D108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750D81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37F4021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3CBEDEE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173A94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D324FF3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E3215D6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27C96A0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0AB3079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26F5C36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5315DAE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1E3C2C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9B48C6A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E7B677E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F3E3454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06A2F30" w14:textId="77777777" w:rsidR="002212FD" w:rsidRPr="000F4B0A" w:rsidRDefault="002212FD" w:rsidP="002212FD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4A138E0" w14:textId="2C158B2C" w:rsidR="0013081D" w:rsidRPr="000F4B0A" w:rsidRDefault="004A6247" w:rsidP="002212FD">
      <w:pPr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Дервента</w:t>
      </w:r>
      <w:r w:rsidRPr="000F4B0A">
        <w:rPr>
          <w:rFonts w:ascii="Arial" w:hAnsi="Arial" w:cs="Arial"/>
          <w:lang w:val="sr-Latn-CS"/>
        </w:rPr>
        <w:t xml:space="preserve">, </w:t>
      </w:r>
      <w:r w:rsidR="00023617">
        <w:rPr>
          <w:rFonts w:ascii="Arial" w:hAnsi="Arial" w:cs="Arial"/>
          <w:lang w:val="bs-Cyrl-BA"/>
        </w:rPr>
        <w:t>октобар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="0013081D" w:rsidRPr="000F4B0A">
        <w:rPr>
          <w:rFonts w:ascii="Arial" w:hAnsi="Arial" w:cs="Arial"/>
          <w:lang w:val="sr-Cyrl-CS"/>
        </w:rPr>
        <w:t>20</w:t>
      </w:r>
      <w:r w:rsidR="00655C9D" w:rsidRPr="000F4B0A">
        <w:rPr>
          <w:rFonts w:ascii="Arial" w:hAnsi="Arial" w:cs="Arial"/>
          <w:lang w:val="sr-Cyrl-CS"/>
        </w:rPr>
        <w:t>2</w:t>
      </w:r>
      <w:r w:rsidR="008D1427">
        <w:rPr>
          <w:rFonts w:ascii="Arial" w:hAnsi="Arial" w:cs="Arial"/>
          <w:lang w:val="sr-Cyrl-CS"/>
        </w:rPr>
        <w:t>5</w:t>
      </w:r>
      <w:bookmarkStart w:id="0" w:name="_GoBack"/>
      <w:bookmarkEnd w:id="0"/>
      <w:r w:rsidR="002212FD" w:rsidRPr="000F4B0A">
        <w:rPr>
          <w:rFonts w:ascii="Arial" w:hAnsi="Arial" w:cs="Arial"/>
          <w:lang w:val="sr-Cyrl-CS"/>
        </w:rPr>
        <w:t xml:space="preserve">. </w:t>
      </w:r>
      <w:r w:rsidR="004E570E" w:rsidRPr="000F4B0A">
        <w:rPr>
          <w:rFonts w:ascii="Arial" w:hAnsi="Arial" w:cs="Arial"/>
          <w:lang w:val="sr-Cyrl-CS"/>
        </w:rPr>
        <w:t>г</w:t>
      </w:r>
      <w:r w:rsidR="002212FD" w:rsidRPr="000F4B0A">
        <w:rPr>
          <w:rFonts w:ascii="Arial" w:hAnsi="Arial" w:cs="Arial"/>
          <w:lang w:val="sr-Cyrl-CS"/>
        </w:rPr>
        <w:t>одине</w:t>
      </w:r>
    </w:p>
    <w:p w14:paraId="180FCD8F" w14:textId="77777777" w:rsidR="00145341" w:rsidRPr="000F4B0A" w:rsidRDefault="00145341" w:rsidP="002212FD">
      <w:pPr>
        <w:jc w:val="both"/>
        <w:rPr>
          <w:rFonts w:ascii="Arial" w:hAnsi="Arial" w:cs="Arial"/>
          <w:lang w:val="hr-HR"/>
        </w:rPr>
      </w:pPr>
    </w:p>
    <w:p w14:paraId="314D94CE" w14:textId="57BF1B72" w:rsidR="000D0B55" w:rsidRPr="000F4B0A" w:rsidRDefault="002212FD" w:rsidP="000D0B55">
      <w:pPr>
        <w:jc w:val="both"/>
        <w:rPr>
          <w:rFonts w:ascii="Arial" w:hAnsi="Arial" w:cs="Arial"/>
          <w:lang w:val="hr-HR"/>
        </w:rPr>
      </w:pPr>
      <w:r w:rsidRPr="000F4B0A">
        <w:rPr>
          <w:rFonts w:ascii="Arial" w:hAnsi="Arial" w:cs="Arial"/>
          <w:lang w:val="sr-Cyrl-CS"/>
        </w:rPr>
        <w:tab/>
      </w:r>
      <w:r w:rsidR="000F4B0A" w:rsidRPr="000F4B0A">
        <w:rPr>
          <w:rFonts w:ascii="Arial" w:hAnsi="Arial" w:cs="Arial"/>
          <w:lang w:val="sr-Cyrl-CS"/>
        </w:rPr>
        <w:t xml:space="preserve"> </w:t>
      </w:r>
    </w:p>
    <w:p w14:paraId="085282F9" w14:textId="39339A76" w:rsidR="00651E2A" w:rsidRDefault="00651E2A">
      <w:pPr>
        <w:spacing w:after="200" w:line="276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br w:type="page"/>
      </w:r>
    </w:p>
    <w:p w14:paraId="0BB98307" w14:textId="77777777" w:rsidR="00CF2226" w:rsidRPr="000F4B0A" w:rsidRDefault="00CF2226" w:rsidP="000D0B55">
      <w:pPr>
        <w:jc w:val="both"/>
        <w:rPr>
          <w:rFonts w:ascii="Arial" w:hAnsi="Arial" w:cs="Arial"/>
          <w:lang w:val="hr-HR"/>
        </w:rPr>
      </w:pPr>
    </w:p>
    <w:p w14:paraId="60773FA8" w14:textId="77777777" w:rsidR="00CF2226" w:rsidRPr="000F4B0A" w:rsidRDefault="00CF2226" w:rsidP="000D0B55">
      <w:pPr>
        <w:jc w:val="both"/>
        <w:rPr>
          <w:rFonts w:ascii="Arial" w:hAnsi="Arial" w:cs="Arial"/>
          <w:lang w:val="hr-HR"/>
        </w:rPr>
      </w:pPr>
    </w:p>
    <w:p w14:paraId="092C8360" w14:textId="438D6551" w:rsidR="002212FD" w:rsidRPr="000F4B0A" w:rsidRDefault="00E07807" w:rsidP="000F4B0A">
      <w:pPr>
        <w:ind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Скупштина града</w:t>
      </w:r>
      <w:r w:rsidR="00646811" w:rsidRPr="000F4B0A">
        <w:rPr>
          <w:rFonts w:ascii="Arial" w:hAnsi="Arial" w:cs="Arial"/>
          <w:lang w:val="sr-Cyrl-CS"/>
        </w:rPr>
        <w:t xml:space="preserve"> Дервента </w:t>
      </w:r>
      <w:r w:rsidR="00BD6F68" w:rsidRPr="004A75BD">
        <w:rPr>
          <w:rFonts w:ascii="Arial" w:hAnsi="Arial" w:cs="Arial"/>
          <w:lang w:val="sr-Cyrl-CS"/>
        </w:rPr>
        <w:t>21</w:t>
      </w:r>
      <w:r w:rsidR="00DD456E" w:rsidRPr="004A75BD">
        <w:rPr>
          <w:rFonts w:ascii="Arial" w:hAnsi="Arial" w:cs="Arial"/>
          <w:lang w:val="sr-Cyrl-CS"/>
        </w:rPr>
        <w:t>.</w:t>
      </w:r>
      <w:r w:rsidR="00BD6F68" w:rsidRPr="004A75BD">
        <w:rPr>
          <w:rFonts w:ascii="Arial" w:hAnsi="Arial" w:cs="Arial"/>
          <w:lang w:val="sr-Cyrl-CS"/>
        </w:rPr>
        <w:t>08</w:t>
      </w:r>
      <w:r w:rsidR="00DD456E" w:rsidRPr="004A75BD">
        <w:rPr>
          <w:rFonts w:ascii="Arial" w:hAnsi="Arial" w:cs="Arial"/>
          <w:lang w:val="sr-Cyrl-CS"/>
        </w:rPr>
        <w:t>.202</w:t>
      </w:r>
      <w:r w:rsidR="00BD6F68" w:rsidRPr="004A75BD">
        <w:rPr>
          <w:rFonts w:ascii="Arial" w:hAnsi="Arial" w:cs="Arial"/>
          <w:lang w:val="sr-Cyrl-CS"/>
        </w:rPr>
        <w:t>4</w:t>
      </w:r>
      <w:r w:rsidR="00DD456E" w:rsidRPr="004A75BD">
        <w:rPr>
          <w:rFonts w:ascii="Arial" w:hAnsi="Arial" w:cs="Arial"/>
          <w:lang w:val="sr-Cyrl-CS"/>
        </w:rPr>
        <w:t xml:space="preserve">. године </w:t>
      </w:r>
      <w:r w:rsidR="00646811" w:rsidRPr="004A75BD">
        <w:rPr>
          <w:rFonts w:ascii="Arial" w:hAnsi="Arial" w:cs="Arial"/>
          <w:lang w:val="sr-Cyrl-CS"/>
        </w:rPr>
        <w:t xml:space="preserve">на </w:t>
      </w:r>
      <w:r w:rsidR="00BD6F68" w:rsidRPr="004A75BD">
        <w:rPr>
          <w:rFonts w:ascii="Arial" w:hAnsi="Arial" w:cs="Arial"/>
          <w:lang w:val="bs-Latn-BA"/>
        </w:rPr>
        <w:t>32</w:t>
      </w:r>
      <w:r w:rsidR="002212FD" w:rsidRPr="004A75BD">
        <w:rPr>
          <w:rFonts w:ascii="Arial" w:hAnsi="Arial" w:cs="Arial"/>
          <w:color w:val="000000" w:themeColor="text1"/>
          <w:lang w:val="hr-HR"/>
        </w:rPr>
        <w:t>.</w:t>
      </w:r>
      <w:r w:rsidR="002212FD" w:rsidRPr="004A75BD">
        <w:rPr>
          <w:rFonts w:ascii="Arial" w:hAnsi="Arial" w:cs="Arial"/>
          <w:color w:val="000000" w:themeColor="text1"/>
          <w:lang w:val="sr-Cyrl-CS"/>
        </w:rPr>
        <w:t xml:space="preserve"> сједници</w:t>
      </w:r>
      <w:r w:rsidR="002212FD" w:rsidRPr="00DD456E">
        <w:rPr>
          <w:rFonts w:ascii="Arial" w:hAnsi="Arial" w:cs="Arial"/>
          <w:color w:val="000000" w:themeColor="text1"/>
          <w:lang w:val="sr-Cyrl-CS"/>
        </w:rPr>
        <w:t xml:space="preserve"> </w:t>
      </w:r>
      <w:r w:rsidR="002212FD" w:rsidRPr="000F4B0A">
        <w:rPr>
          <w:rFonts w:ascii="Arial" w:hAnsi="Arial" w:cs="Arial"/>
          <w:lang w:val="sr-Cyrl-CS"/>
        </w:rPr>
        <w:t xml:space="preserve">донијела је Програм </w:t>
      </w:r>
      <w:r w:rsidR="00C64792" w:rsidRPr="000F4B0A">
        <w:rPr>
          <w:rFonts w:ascii="Arial" w:hAnsi="Arial" w:cs="Arial"/>
          <w:lang w:val="sr-Cyrl-CS"/>
        </w:rPr>
        <w:t>уређења</w:t>
      </w:r>
      <w:r w:rsidR="002212FD" w:rsidRPr="000F4B0A">
        <w:rPr>
          <w:rFonts w:ascii="Arial" w:hAnsi="Arial" w:cs="Arial"/>
          <w:lang w:val="sr-Cyrl-CS"/>
        </w:rPr>
        <w:t xml:space="preserve"> градског </w:t>
      </w:r>
      <w:r w:rsidR="00D301B8">
        <w:rPr>
          <w:rFonts w:ascii="Arial" w:hAnsi="Arial" w:cs="Arial"/>
          <w:lang w:val="sr-Cyrl-CS"/>
        </w:rPr>
        <w:t>грађевинског земљишта у 2024</w:t>
      </w:r>
      <w:r w:rsidR="002212FD" w:rsidRPr="000F4B0A">
        <w:rPr>
          <w:rFonts w:ascii="Arial" w:hAnsi="Arial" w:cs="Arial"/>
          <w:lang w:val="sr-Cyrl-CS"/>
        </w:rPr>
        <w:t>.</w:t>
      </w:r>
      <w:r w:rsidR="00C64792" w:rsidRPr="000F4B0A">
        <w:rPr>
          <w:rFonts w:ascii="Arial" w:hAnsi="Arial" w:cs="Arial"/>
          <w:lang w:val="sr-Cyrl-CS"/>
        </w:rPr>
        <w:t xml:space="preserve"> години којим је дефинисано</w:t>
      </w:r>
      <w:r w:rsidR="00C64792" w:rsidRPr="000F4B0A">
        <w:rPr>
          <w:rFonts w:ascii="Arial" w:hAnsi="Arial" w:cs="Arial"/>
          <w:lang w:val="sr-Cyrl-BA"/>
        </w:rPr>
        <w:t xml:space="preserve"> </w:t>
      </w:r>
      <w:r w:rsidR="002212FD" w:rsidRPr="000F4B0A">
        <w:rPr>
          <w:rFonts w:ascii="Arial" w:hAnsi="Arial" w:cs="Arial"/>
          <w:lang w:val="sr-Cyrl-CS"/>
        </w:rPr>
        <w:t>припремање земљишта за изградњу и опремање комуналном инфраструктуром.</w:t>
      </w:r>
    </w:p>
    <w:p w14:paraId="0BB89EF8" w14:textId="77777777" w:rsidR="00145341" w:rsidRPr="000F4B0A" w:rsidRDefault="00145341" w:rsidP="000F4B0A">
      <w:pPr>
        <w:ind w:firstLine="284"/>
        <w:jc w:val="both"/>
        <w:rPr>
          <w:rFonts w:ascii="Arial" w:hAnsi="Arial" w:cs="Arial"/>
          <w:lang w:val="sr-Cyrl-CS"/>
        </w:rPr>
      </w:pPr>
    </w:p>
    <w:p w14:paraId="44B74033" w14:textId="7D50F4E6" w:rsidR="002212FD" w:rsidRPr="000F4B0A" w:rsidRDefault="002212FD" w:rsidP="000F4B0A">
      <w:pPr>
        <w:ind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Припремање градског грађевинског земљишта обухвата послове и радове који претходе изградњи</w:t>
      </w:r>
      <w:r w:rsidR="00646811" w:rsidRPr="000F4B0A">
        <w:rPr>
          <w:rFonts w:ascii="Arial" w:hAnsi="Arial" w:cs="Arial"/>
          <w:lang w:val="sr-Cyrl-CS"/>
        </w:rPr>
        <w:t>,</w:t>
      </w:r>
      <w:r w:rsidR="0058426E" w:rsidRPr="000F4B0A">
        <w:rPr>
          <w:rFonts w:ascii="Arial" w:hAnsi="Arial" w:cs="Arial"/>
          <w:lang w:val="sr-Cyrl-CS"/>
        </w:rPr>
        <w:t xml:space="preserve"> а у које спадају</w:t>
      </w:r>
      <w:r w:rsidRPr="000F4B0A">
        <w:rPr>
          <w:rFonts w:ascii="Arial" w:hAnsi="Arial" w:cs="Arial"/>
          <w:lang w:val="sr-Cyrl-CS"/>
        </w:rPr>
        <w:t>:</w:t>
      </w:r>
    </w:p>
    <w:p w14:paraId="4526AF88" w14:textId="1703580F" w:rsidR="002212FD" w:rsidRPr="000F4B0A" w:rsidRDefault="00736F72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израда одговарајуће просторно - </w:t>
      </w:r>
      <w:r w:rsidR="002212FD" w:rsidRPr="000F4B0A">
        <w:rPr>
          <w:rFonts w:ascii="Arial" w:hAnsi="Arial" w:cs="Arial"/>
          <w:lang w:val="sr-Cyrl-CS"/>
        </w:rPr>
        <w:t>планске документације,</w:t>
      </w:r>
    </w:p>
    <w:p w14:paraId="7828C76C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рјешавање имовинско – правних односа,</w:t>
      </w:r>
    </w:p>
    <w:p w14:paraId="4F778454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геодетска снимања са парцелацијом,</w:t>
      </w:r>
    </w:p>
    <w:p w14:paraId="371C5B5D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израда техничке документације,</w:t>
      </w:r>
    </w:p>
    <w:p w14:paraId="55E9D840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санације терена,</w:t>
      </w:r>
    </w:p>
    <w:p w14:paraId="0719E473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уклањање и измјештање постојећих комуналних грађевина и инсталација.</w:t>
      </w:r>
    </w:p>
    <w:p w14:paraId="075DB10D" w14:textId="77777777" w:rsidR="002212FD" w:rsidRPr="000F4B0A" w:rsidRDefault="002212FD" w:rsidP="000F4B0A">
      <w:pPr>
        <w:ind w:left="720" w:firstLine="284"/>
        <w:jc w:val="both"/>
        <w:rPr>
          <w:rFonts w:ascii="Arial" w:hAnsi="Arial" w:cs="Arial"/>
          <w:lang w:val="sr-Cyrl-CS"/>
        </w:rPr>
      </w:pPr>
    </w:p>
    <w:p w14:paraId="1D42547B" w14:textId="4CA1AD17" w:rsidR="002212FD" w:rsidRPr="00DD456E" w:rsidRDefault="002212FD" w:rsidP="00DD456E">
      <w:pPr>
        <w:jc w:val="both"/>
        <w:rPr>
          <w:rFonts w:ascii="Arial" w:hAnsi="Arial" w:cs="Arial"/>
          <w:lang w:val="ru-RU"/>
        </w:rPr>
      </w:pPr>
      <w:r w:rsidRPr="000F4B0A">
        <w:rPr>
          <w:rFonts w:ascii="Arial" w:hAnsi="Arial" w:cs="Arial"/>
          <w:lang w:val="sr-Cyrl-CS"/>
        </w:rPr>
        <w:t>Опремање градског грађевинског земљишта обухвата изградњу</w:t>
      </w:r>
      <w:r w:rsidRPr="000F4B0A">
        <w:rPr>
          <w:rFonts w:ascii="Arial" w:hAnsi="Arial" w:cs="Arial"/>
          <w:lang w:val="ru-RU"/>
        </w:rPr>
        <w:t xml:space="preserve"> </w:t>
      </w:r>
      <w:r w:rsidRPr="000F4B0A">
        <w:rPr>
          <w:rFonts w:ascii="Arial" w:hAnsi="Arial" w:cs="Arial"/>
          <w:lang w:val="sr-Cyrl-CS"/>
        </w:rPr>
        <w:t>комуналних</w:t>
      </w:r>
      <w:r w:rsidR="00DD456E">
        <w:rPr>
          <w:rFonts w:ascii="Arial" w:hAnsi="Arial" w:cs="Arial"/>
          <w:lang w:val="ru-RU"/>
        </w:rPr>
        <w:t xml:space="preserve"> </w:t>
      </w:r>
      <w:r w:rsidRPr="000F4B0A">
        <w:rPr>
          <w:rFonts w:ascii="Arial" w:hAnsi="Arial" w:cs="Arial"/>
          <w:lang w:val="sr-Cyrl-CS"/>
        </w:rPr>
        <w:t>грађевина и инсталација за заједничко и појединачно кориштење као што су:</w:t>
      </w:r>
    </w:p>
    <w:p w14:paraId="14AFB29A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саобраћајне површине,</w:t>
      </w:r>
    </w:p>
    <w:p w14:paraId="33636F19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јавна расвјета,</w:t>
      </w:r>
    </w:p>
    <w:p w14:paraId="08A9F1EB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дјечија игралишта,</w:t>
      </w:r>
    </w:p>
    <w:p w14:paraId="7AB2840F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парковске површине,</w:t>
      </w:r>
    </w:p>
    <w:p w14:paraId="2D811C6D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сабирна мјеста за отпадни материјал,</w:t>
      </w:r>
    </w:p>
    <w:p w14:paraId="4D2C4781" w14:textId="77777777" w:rsidR="002212FD" w:rsidRPr="000F4B0A" w:rsidRDefault="002212FD" w:rsidP="000F4B0A">
      <w:pPr>
        <w:numPr>
          <w:ilvl w:val="0"/>
          <w:numId w:val="1"/>
        </w:numPr>
        <w:tabs>
          <w:tab w:val="clear" w:pos="1080"/>
        </w:tabs>
        <w:ind w:left="567"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изг</w:t>
      </w:r>
      <w:r w:rsidR="00646811" w:rsidRPr="000F4B0A">
        <w:rPr>
          <w:rFonts w:ascii="Arial" w:hAnsi="Arial" w:cs="Arial"/>
          <w:lang w:val="sr-Cyrl-CS"/>
        </w:rPr>
        <w:t xml:space="preserve">радња водоводне и канализационе </w:t>
      </w:r>
      <w:r w:rsidRPr="000F4B0A">
        <w:rPr>
          <w:rFonts w:ascii="Arial" w:hAnsi="Arial" w:cs="Arial"/>
          <w:lang w:val="sr-Cyrl-CS"/>
        </w:rPr>
        <w:t>мреже.</w:t>
      </w:r>
    </w:p>
    <w:p w14:paraId="36C00BC3" w14:textId="77777777" w:rsidR="002212FD" w:rsidRPr="000F4B0A" w:rsidRDefault="002212FD" w:rsidP="000F4B0A">
      <w:pPr>
        <w:ind w:left="720" w:firstLine="284"/>
        <w:jc w:val="both"/>
        <w:rPr>
          <w:rFonts w:ascii="Arial" w:hAnsi="Arial" w:cs="Arial"/>
          <w:lang w:val="sr-Cyrl-CS"/>
        </w:rPr>
      </w:pPr>
    </w:p>
    <w:p w14:paraId="3D353CFC" w14:textId="115AE5DC" w:rsidR="002212FD" w:rsidRPr="000F4B0A" w:rsidRDefault="002212FD" w:rsidP="000F4B0A">
      <w:pPr>
        <w:ind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Начин уступања радова провођен је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Pr="000F4B0A">
        <w:rPr>
          <w:rFonts w:ascii="Arial" w:hAnsi="Arial" w:cs="Arial"/>
          <w:lang w:val="sr-Cyrl-CS"/>
        </w:rPr>
        <w:t>према условима и правилима прописаним посебним Законом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Pr="000F4B0A">
        <w:rPr>
          <w:rFonts w:ascii="Arial" w:hAnsi="Arial" w:cs="Arial"/>
          <w:lang w:val="sr-Cyrl-CS"/>
        </w:rPr>
        <w:t>и законима за поједине области.</w:t>
      </w:r>
    </w:p>
    <w:p w14:paraId="1ECC8936" w14:textId="6730E34A" w:rsidR="004E570E" w:rsidRPr="000F4B0A" w:rsidRDefault="00C64792" w:rsidP="000F4B0A">
      <w:pPr>
        <w:ind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Активности на опремању</w:t>
      </w:r>
      <w:r w:rsidR="002212FD" w:rsidRPr="000F4B0A">
        <w:rPr>
          <w:rFonts w:ascii="Arial" w:hAnsi="Arial" w:cs="Arial"/>
          <w:lang w:val="sr-Cyrl-CS"/>
        </w:rPr>
        <w:t xml:space="preserve"> градског грађевинског земљишта у надлежности </w:t>
      </w:r>
      <w:r w:rsidR="00145341" w:rsidRPr="000F4B0A">
        <w:rPr>
          <w:rFonts w:ascii="Arial" w:hAnsi="Arial" w:cs="Arial"/>
          <w:lang w:val="sr-Cyrl-CS"/>
        </w:rPr>
        <w:t>су Одјељења за стамбено-</w:t>
      </w:r>
      <w:r w:rsidR="002212FD" w:rsidRPr="000F4B0A">
        <w:rPr>
          <w:rFonts w:ascii="Arial" w:hAnsi="Arial" w:cs="Arial"/>
          <w:lang w:val="sr-Cyrl-CS"/>
        </w:rPr>
        <w:t>комуналне послове.</w:t>
      </w:r>
    </w:p>
    <w:p w14:paraId="709EE1D1" w14:textId="5ABD6546" w:rsidR="002212FD" w:rsidRPr="000F4B0A" w:rsidRDefault="002212FD" w:rsidP="000F4B0A">
      <w:pPr>
        <w:ind w:firstLine="284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Програмом планирани радови на опремању изграђеног градског грађевинског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Pr="000F4B0A">
        <w:rPr>
          <w:rFonts w:ascii="Arial" w:hAnsi="Arial" w:cs="Arial"/>
          <w:lang w:val="sr-Cyrl-CS"/>
        </w:rPr>
        <w:t xml:space="preserve">и осталог грађевинског земљишта, који се финансирају из буџета </w:t>
      </w:r>
      <w:r w:rsidR="00095575" w:rsidRPr="000F4B0A">
        <w:rPr>
          <w:rFonts w:ascii="Arial" w:hAnsi="Arial" w:cs="Arial"/>
          <w:lang w:val="sr-Cyrl-CS"/>
        </w:rPr>
        <w:t>града</w:t>
      </w:r>
      <w:r w:rsidR="00736F72">
        <w:rPr>
          <w:rFonts w:ascii="Arial" w:hAnsi="Arial" w:cs="Arial"/>
          <w:lang w:val="sr-Cyrl-CS"/>
        </w:rPr>
        <w:t>,</w:t>
      </w:r>
      <w:r w:rsidRPr="000F4B0A">
        <w:rPr>
          <w:rFonts w:ascii="Arial" w:hAnsi="Arial" w:cs="Arial"/>
          <w:lang w:val="sr-Cyrl-CS"/>
        </w:rPr>
        <w:t xml:space="preserve"> који</w:t>
      </w:r>
      <w:r w:rsidR="000D0B55" w:rsidRPr="000F4B0A">
        <w:rPr>
          <w:rFonts w:ascii="Arial" w:hAnsi="Arial" w:cs="Arial"/>
          <w:lang w:val="sr-Cyrl-CS"/>
        </w:rPr>
        <w:t xml:space="preserve"> су реализовани</w:t>
      </w:r>
      <w:r w:rsidR="00736F72">
        <w:rPr>
          <w:rFonts w:ascii="Arial" w:hAnsi="Arial" w:cs="Arial"/>
          <w:lang w:val="sr-Cyrl-CS"/>
        </w:rPr>
        <w:t>,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Pr="000F4B0A">
        <w:rPr>
          <w:rFonts w:ascii="Arial" w:hAnsi="Arial" w:cs="Arial"/>
          <w:lang w:val="sr-Cyrl-CS"/>
        </w:rPr>
        <w:t>приказани су у таб</w:t>
      </w:r>
      <w:r w:rsidR="00095575" w:rsidRPr="000F4B0A">
        <w:rPr>
          <w:rFonts w:ascii="Arial" w:hAnsi="Arial" w:cs="Arial"/>
          <w:lang w:val="sr-Cyrl-CS"/>
        </w:rPr>
        <w:t>еларном прегледу групе улагања -</w:t>
      </w:r>
      <w:r w:rsidRPr="000F4B0A">
        <w:rPr>
          <w:rFonts w:ascii="Arial" w:hAnsi="Arial" w:cs="Arial"/>
          <w:lang w:val="sr-Cyrl-CS"/>
        </w:rPr>
        <w:t xml:space="preserve"> називи пројеката.</w:t>
      </w:r>
    </w:p>
    <w:p w14:paraId="7BCF84A6" w14:textId="77777777" w:rsidR="00DD456E" w:rsidRDefault="00DD456E">
      <w:pPr>
        <w:spacing w:after="200" w:line="276" w:lineRule="auto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br w:type="page"/>
      </w:r>
    </w:p>
    <w:p w14:paraId="1A4A25B3" w14:textId="77777777" w:rsidR="00E33FC5" w:rsidRPr="00E33FC5" w:rsidRDefault="00E33FC5" w:rsidP="00E33FC5">
      <w:pPr>
        <w:ind w:right="-109"/>
        <w:rPr>
          <w:rFonts w:ascii="Arial" w:hAnsi="Arial" w:cs="Arial"/>
          <w:lang w:val="sr-Cyrl-BA"/>
        </w:rPr>
      </w:pPr>
      <w:r w:rsidRPr="00E33FC5">
        <w:rPr>
          <w:rFonts w:ascii="Arial" w:hAnsi="Arial" w:cs="Arial"/>
          <w:lang w:val="sr-Cyrl-BA"/>
        </w:rPr>
        <w:lastRenderedPageBreak/>
        <w:t>Рекапитулација планираних и реализованих средстава</w:t>
      </w:r>
    </w:p>
    <w:p w14:paraId="250E7E7C" w14:textId="77777777" w:rsidR="0046683D" w:rsidRPr="000F4B0A" w:rsidRDefault="0046683D" w:rsidP="0046683D">
      <w:pPr>
        <w:ind w:left="360" w:right="-109"/>
        <w:rPr>
          <w:rFonts w:ascii="Arial" w:hAnsi="Arial" w:cs="Arial"/>
          <w:lang w:val="hr-HR"/>
        </w:rPr>
      </w:pPr>
    </w:p>
    <w:tbl>
      <w:tblPr>
        <w:tblStyle w:val="Koordinatnamreatabele"/>
        <w:tblW w:w="5000" w:type="pct"/>
        <w:tblLook w:val="04A0" w:firstRow="1" w:lastRow="0" w:firstColumn="1" w:lastColumn="0" w:noHBand="0" w:noVBand="1"/>
      </w:tblPr>
      <w:tblGrid>
        <w:gridCol w:w="633"/>
        <w:gridCol w:w="2484"/>
        <w:gridCol w:w="1251"/>
        <w:gridCol w:w="1251"/>
        <w:gridCol w:w="1397"/>
        <w:gridCol w:w="1418"/>
        <w:gridCol w:w="1477"/>
      </w:tblGrid>
      <w:tr w:rsidR="008D2E88" w:rsidRPr="00FA5CA3" w14:paraId="6915716A" w14:textId="2F77F072" w:rsidTr="00AF2C2E">
        <w:tc>
          <w:tcPr>
            <w:tcW w:w="319" w:type="pct"/>
          </w:tcPr>
          <w:p w14:paraId="7A08842A" w14:textId="77777777" w:rsidR="008D2E88" w:rsidRPr="00FA5CA3" w:rsidRDefault="008D2E88" w:rsidP="009C0A8E">
            <w:pPr>
              <w:pStyle w:val="Paragrafspiska"/>
              <w:ind w:left="0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Ред. Бр</w:t>
            </w:r>
          </w:p>
        </w:tc>
        <w:tc>
          <w:tcPr>
            <w:tcW w:w="1253" w:type="pct"/>
            <w:vAlign w:val="center"/>
          </w:tcPr>
          <w:p w14:paraId="33C344EE" w14:textId="77777777" w:rsidR="008D2E88" w:rsidRPr="00FA5CA3" w:rsidRDefault="008D2E88" w:rsidP="009C0A8E">
            <w:pPr>
              <w:ind w:right="-109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Опис</w:t>
            </w:r>
          </w:p>
        </w:tc>
        <w:tc>
          <w:tcPr>
            <w:tcW w:w="631" w:type="pct"/>
            <w:vAlign w:val="center"/>
          </w:tcPr>
          <w:p w14:paraId="65383A19" w14:textId="77777777" w:rsidR="008D2E88" w:rsidRPr="00FA5CA3" w:rsidRDefault="008D2E8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Капитални буџет</w:t>
            </w:r>
          </w:p>
        </w:tc>
        <w:tc>
          <w:tcPr>
            <w:tcW w:w="631" w:type="pct"/>
            <w:vAlign w:val="center"/>
          </w:tcPr>
          <w:p w14:paraId="3919B08B" w14:textId="77777777" w:rsidR="008D2E88" w:rsidRPr="00FA5CA3" w:rsidRDefault="008D2E8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Суфицит</w:t>
            </w:r>
          </w:p>
        </w:tc>
        <w:tc>
          <w:tcPr>
            <w:tcW w:w="705" w:type="pct"/>
            <w:vAlign w:val="center"/>
          </w:tcPr>
          <w:p w14:paraId="299687B5" w14:textId="77777777" w:rsidR="008D2E88" w:rsidRPr="00FA5CA3" w:rsidRDefault="008D2E8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715" w:type="pct"/>
            <w:vAlign w:val="center"/>
          </w:tcPr>
          <w:p w14:paraId="0EE101F9" w14:textId="77777777" w:rsidR="008D2E88" w:rsidRPr="00264B03" w:rsidRDefault="008D2E8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745" w:type="pct"/>
          </w:tcPr>
          <w:p w14:paraId="27502421" w14:textId="5AD98929" w:rsidR="008D2E88" w:rsidRDefault="008D2E88" w:rsidP="009C0A8E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Реализовано</w:t>
            </w:r>
          </w:p>
        </w:tc>
      </w:tr>
      <w:tr w:rsidR="008D2E88" w:rsidRPr="00FA5CA3" w14:paraId="6A992129" w14:textId="4886C0E2" w:rsidTr="00AF2C2E">
        <w:tc>
          <w:tcPr>
            <w:tcW w:w="319" w:type="pct"/>
          </w:tcPr>
          <w:p w14:paraId="76ACE60B" w14:textId="77777777" w:rsidR="008D2E88" w:rsidRPr="00FA5CA3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62021B78" w14:textId="77777777" w:rsidR="008D2E88" w:rsidRDefault="008D2E88" w:rsidP="009C0A8E">
            <w:pPr>
              <w:ind w:right="34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Изградња саобраћајница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:</w:t>
            </w:r>
          </w:p>
          <w:p w14:paraId="05E4C4F5" w14:textId="70A8464F" w:rsidR="008D2E88" w:rsidRPr="00FA5CA3" w:rsidRDefault="008D2E88" w:rsidP="00BD6F68">
            <w:pPr>
              <w:ind w:right="34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sr-Cyrl-CS"/>
              </w:rPr>
              <w:t>Реконструкција дијела тротоара у Улици 1.маја, Изградња тротоара уз магистрални пут</w:t>
            </w:r>
            <w:r w:rsidRPr="00FA5CA3">
              <w:rPr>
                <w:rFonts w:ascii="Arial" w:hAnsi="Arial" w:cs="Arial"/>
                <w:sz w:val="20"/>
                <w:szCs w:val="20"/>
                <w:lang w:val="bs-Latn-BA"/>
              </w:rPr>
              <w:t xml:space="preserve"> (</w:t>
            </w: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од Улице 16.крајишке до кружног тока)</w:t>
            </w:r>
            <w:r w:rsidRPr="00FA5CA3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Реконструкција тротоара у Улици краља Петра </w:t>
            </w:r>
            <w:r w:rsidRPr="00FA5CA3">
              <w:rPr>
                <w:rFonts w:ascii="Arial" w:hAnsi="Arial" w:cs="Arial"/>
                <w:sz w:val="20"/>
                <w:szCs w:val="20"/>
                <w:lang w:val="bs-Latn-BA"/>
              </w:rPr>
              <w:t xml:space="preserve">I </w:t>
            </w: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поред Миленијума, Изградња тротоара у Улици Николе Тесле, асфалтирање крака Улице одред војводе Мишића, изградња дијела тротоара у Улици Јована Дучића, Вањско уређење друштвеног дома у Омерагићима, пресвлачење Улице поп Јовичина, реконструкција паркинга испред зграде Комитета, изградња тротоара у Мотајичкој улици, реконструкција дијела тротоара у Улици српске војске, Пресвлачење дијела Занатске улице, Пресвлачење дијела Радничке улице, асфалтирање крака Радничке улице, асфалтирање саобраћајнице у Сервисно – комуналном центру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a</w:t>
            </w:r>
            <w:r w:rsidRPr="00FA5CA3">
              <w:rPr>
                <w:rFonts w:ascii="Arial" w:hAnsi="Arial" w:cs="Arial"/>
                <w:sz w:val="20"/>
                <w:szCs w:val="20"/>
                <w:lang w:val="sr-Cyrl-CS"/>
              </w:rPr>
              <w:t>сфалтирање дијела Озренске улице, асфалтирање платоа између зг</w:t>
            </w:r>
            <w:r w:rsidR="00BD6F68">
              <w:rPr>
                <w:rFonts w:ascii="Arial" w:hAnsi="Arial" w:cs="Arial"/>
                <w:sz w:val="20"/>
                <w:szCs w:val="20"/>
                <w:lang w:val="sr-Cyrl-CS"/>
              </w:rPr>
              <w:t>рада у Улици патријарха Дожића</w:t>
            </w:r>
            <w:r w:rsidRPr="00FA5CA3">
              <w:rPr>
                <w:rFonts w:ascii="Arial" w:hAnsi="Arial" w:cs="Arial"/>
                <w:sz w:val="20"/>
                <w:szCs w:val="20"/>
                <w:lang w:val="sr-Cyrl-CS"/>
              </w:rPr>
              <w:t>, пресвлачење Спортске улице, пресвлачење Улице Петра Мећаве, пресвлачење дијела Улице косовских јунака, пресвлачење Омладинске улице, пресвлачење Церске улице, пресвлачење улица у Кинеској четврти, пресвлачење крака Улице ђенерала Драже</w:t>
            </w:r>
          </w:p>
        </w:tc>
        <w:tc>
          <w:tcPr>
            <w:tcW w:w="631" w:type="pct"/>
            <w:vAlign w:val="center"/>
          </w:tcPr>
          <w:p w14:paraId="34648FDF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350.000,00</w:t>
            </w:r>
          </w:p>
        </w:tc>
        <w:tc>
          <w:tcPr>
            <w:tcW w:w="631" w:type="pct"/>
            <w:vAlign w:val="center"/>
          </w:tcPr>
          <w:p w14:paraId="10F01F9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700.000,00</w:t>
            </w:r>
          </w:p>
        </w:tc>
        <w:tc>
          <w:tcPr>
            <w:tcW w:w="705" w:type="pct"/>
            <w:vAlign w:val="center"/>
          </w:tcPr>
          <w:p w14:paraId="66F821C4" w14:textId="77777777" w:rsidR="008D2E88" w:rsidRPr="005C6386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260.000,00</w:t>
            </w:r>
          </w:p>
        </w:tc>
        <w:tc>
          <w:tcPr>
            <w:tcW w:w="715" w:type="pct"/>
            <w:vAlign w:val="center"/>
          </w:tcPr>
          <w:p w14:paraId="58345476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instrText xml:space="preserve"> =SUM(LEFT) </w:instrTex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sr-Cyrl-BA"/>
              </w:rPr>
              <w:t>1.310.000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t>,00</w:t>
            </w:r>
          </w:p>
        </w:tc>
        <w:tc>
          <w:tcPr>
            <w:tcW w:w="745" w:type="pct"/>
          </w:tcPr>
          <w:p w14:paraId="74A26F19" w14:textId="364E0238" w:rsidR="00BE5EF5" w:rsidRDefault="00BE5EF5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7BB0DB8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5F2C0A5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CEB0920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ED038F1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7F6FAE85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C6BA142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2D92F47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3DEEF3F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6075439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C1A3BD8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77B1E8C4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CF704F3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703AD381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96340F1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76915BB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B061EC3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B8F7D97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1E69F43F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5A0DD9D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2660227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9C95863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BBE4CF8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0680720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0A59E8C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AA07CC4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0EDF93F0" w14:textId="77777777" w:rsidR="00BE5EF5" w:rsidRP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9B7E2FA" w14:textId="323B2525" w:rsid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220CD6CF" w14:textId="619978EC" w:rsidR="00BE5EF5" w:rsidRDefault="00BE5EF5" w:rsidP="00BE5EF5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57C0D8A3" w14:textId="726C1B0F" w:rsidR="008D2E88" w:rsidRPr="00BE5EF5" w:rsidRDefault="00BE5EF5" w:rsidP="00BE5EF5">
            <w:pPr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758.316,20</w:t>
            </w:r>
          </w:p>
        </w:tc>
      </w:tr>
      <w:tr w:rsidR="008D2E88" w:rsidRPr="00FA5CA3" w14:paraId="6C028910" w14:textId="168CF97C" w:rsidTr="00AF2C2E">
        <w:tc>
          <w:tcPr>
            <w:tcW w:w="319" w:type="pct"/>
          </w:tcPr>
          <w:p w14:paraId="0F9A0A20" w14:textId="77777777" w:rsidR="008D2E88" w:rsidRPr="007A73FF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  <w:vAlign w:val="center"/>
          </w:tcPr>
          <w:p w14:paraId="23831424" w14:textId="77777777" w:rsidR="008D2E88" w:rsidRPr="00FA5CA3" w:rsidRDefault="008D2E88" w:rsidP="009C0A8E">
            <w:pPr>
              <w:ind w:right="-109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Изградња канализационе мреже у улици Стевана Синђелића и Новом насељу</w:t>
            </w:r>
          </w:p>
        </w:tc>
        <w:tc>
          <w:tcPr>
            <w:tcW w:w="631" w:type="pct"/>
            <w:vAlign w:val="center"/>
          </w:tcPr>
          <w:p w14:paraId="76A86A7D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FA5CA3">
              <w:rPr>
                <w:rFonts w:ascii="Arial" w:hAnsi="Arial" w:cs="Arial"/>
                <w:sz w:val="20"/>
                <w:szCs w:val="20"/>
                <w:lang w:val="bs-Cyrl-BA"/>
              </w:rPr>
              <w:t>500.000,00</w:t>
            </w:r>
          </w:p>
        </w:tc>
        <w:tc>
          <w:tcPr>
            <w:tcW w:w="631" w:type="pct"/>
            <w:vAlign w:val="center"/>
          </w:tcPr>
          <w:p w14:paraId="360A2D3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150.000,00</w:t>
            </w:r>
          </w:p>
        </w:tc>
        <w:tc>
          <w:tcPr>
            <w:tcW w:w="705" w:type="pct"/>
            <w:vAlign w:val="center"/>
          </w:tcPr>
          <w:p w14:paraId="3F74FE08" w14:textId="77777777" w:rsidR="008D2E8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233.000,00 (концесионе накнаде</w:t>
            </w:r>
          </w:p>
          <w:p w14:paraId="06424018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150.000 (Учешће грађана)</w:t>
            </w:r>
          </w:p>
        </w:tc>
        <w:tc>
          <w:tcPr>
            <w:tcW w:w="715" w:type="pct"/>
            <w:vAlign w:val="center"/>
          </w:tcPr>
          <w:p w14:paraId="36A17B43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1.033.000,00</w:t>
            </w:r>
          </w:p>
        </w:tc>
        <w:tc>
          <w:tcPr>
            <w:tcW w:w="745" w:type="pct"/>
          </w:tcPr>
          <w:p w14:paraId="373A0F25" w14:textId="77777777" w:rsid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963DE0D" w14:textId="77777777" w:rsid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174A69DF" w14:textId="77777777" w:rsid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94BD700" w14:textId="2E4F6748" w:rsidR="008D2E88" w:rsidRDefault="00B70F06" w:rsidP="009F71D0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377.921,93</w:t>
            </w:r>
          </w:p>
        </w:tc>
      </w:tr>
      <w:tr w:rsidR="008D2E88" w:rsidRPr="00FA5CA3" w14:paraId="29B38478" w14:textId="2D83E362" w:rsidTr="00AF2C2E">
        <w:tc>
          <w:tcPr>
            <w:tcW w:w="319" w:type="pct"/>
          </w:tcPr>
          <w:p w14:paraId="38510ED8" w14:textId="77777777" w:rsidR="008D2E88" w:rsidRPr="00FA5CA3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18B33AD4" w14:textId="77777777" w:rsidR="008D2E88" w:rsidRPr="00B04FF3" w:rsidRDefault="008D2E88" w:rsidP="009C0A8E">
            <w:pPr>
              <w:ind w:right="-109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Изградња јавне расвјете</w:t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t xml:space="preserve"> у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Пољу, улици Стевана Немање, Свиленграду, Цара Душана, Занатска, Младена Стојановића, Книнска, Мотајичка</w:t>
            </w:r>
          </w:p>
        </w:tc>
        <w:tc>
          <w:tcPr>
            <w:tcW w:w="631" w:type="pct"/>
            <w:vAlign w:val="center"/>
          </w:tcPr>
          <w:p w14:paraId="2EE49FFF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631" w:type="pct"/>
            <w:vAlign w:val="center"/>
          </w:tcPr>
          <w:p w14:paraId="13DAD055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705" w:type="pct"/>
            <w:vAlign w:val="center"/>
          </w:tcPr>
          <w:p w14:paraId="4C77066C" w14:textId="77777777" w:rsidR="008D2E88" w:rsidRPr="005D74EB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0,00</w:t>
            </w:r>
          </w:p>
        </w:tc>
        <w:tc>
          <w:tcPr>
            <w:tcW w:w="715" w:type="pct"/>
            <w:vAlign w:val="center"/>
          </w:tcPr>
          <w:p w14:paraId="0D3E4A42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50.000,00</w:t>
            </w:r>
          </w:p>
        </w:tc>
        <w:tc>
          <w:tcPr>
            <w:tcW w:w="745" w:type="pct"/>
          </w:tcPr>
          <w:p w14:paraId="37B6EBE9" w14:textId="1CCC5EFD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764D49E" w14:textId="223DA0E5" w:rsidR="00B70F06" w:rsidRDefault="00B70F06" w:rsidP="00B70F06">
            <w:pPr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1522F75" w14:textId="38F3732C" w:rsidR="008D2E88" w:rsidRPr="00B70F06" w:rsidRDefault="00B70F06" w:rsidP="00B70F06">
            <w:pPr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25.000,00</w:t>
            </w:r>
          </w:p>
        </w:tc>
      </w:tr>
      <w:tr w:rsidR="008D2E88" w:rsidRPr="00FA5CA3" w14:paraId="10271B7E" w14:textId="7F852428" w:rsidTr="00AF2C2E">
        <w:tc>
          <w:tcPr>
            <w:tcW w:w="319" w:type="pct"/>
          </w:tcPr>
          <w:p w14:paraId="66EDB5CD" w14:textId="77777777" w:rsidR="008D2E88" w:rsidRPr="00FA5CA3" w:rsidRDefault="008D2E88" w:rsidP="00D01889">
            <w:pPr>
              <w:pStyle w:val="Paragrafspiska"/>
              <w:numPr>
                <w:ilvl w:val="0"/>
                <w:numId w:val="5"/>
              </w:numPr>
              <w:ind w:left="0" w:firstLine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48645AE1" w14:textId="77777777" w:rsidR="008D2E88" w:rsidRPr="005C6386" w:rsidRDefault="008D2E88" w:rsidP="009C0A8E">
            <w:pPr>
              <w:ind w:right="-109"/>
              <w:rPr>
                <w:rFonts w:ascii="Arial" w:hAnsi="Arial" w:cs="Arial"/>
                <w:sz w:val="20"/>
                <w:szCs w:val="22"/>
                <w:lang w:val="bs-Cyrl-BA"/>
              </w:rPr>
            </w:pPr>
            <w:r w:rsidRPr="005C6386">
              <w:rPr>
                <w:rFonts w:ascii="Arial" w:hAnsi="Arial" w:cs="Arial"/>
                <w:sz w:val="20"/>
                <w:szCs w:val="22"/>
                <w:lang w:val="bs-Cyrl-BA"/>
              </w:rPr>
              <w:t xml:space="preserve">Реконструкција водоводне мреже на </w:t>
            </w:r>
            <w:r w:rsidRPr="005C6386">
              <w:rPr>
                <w:rFonts w:ascii="Arial" w:hAnsi="Arial" w:cs="Arial"/>
                <w:sz w:val="20"/>
                <w:szCs w:val="22"/>
                <w:lang w:val="sr-Cyrl-CS"/>
              </w:rPr>
              <w:t>раскрсници Улица Трг ослобођења, Ђенерала Драже, Патријарха Дожића и Одред војводе Миши</w:t>
            </w:r>
            <w:r>
              <w:rPr>
                <w:rFonts w:ascii="Arial" w:hAnsi="Arial" w:cs="Arial"/>
                <w:sz w:val="20"/>
                <w:szCs w:val="22"/>
                <w:lang w:val="sr-Cyrl-CS"/>
              </w:rPr>
              <w:t>ћа, као и улице 1. маја</w:t>
            </w:r>
          </w:p>
        </w:tc>
        <w:tc>
          <w:tcPr>
            <w:tcW w:w="631" w:type="pct"/>
            <w:vAlign w:val="center"/>
          </w:tcPr>
          <w:p w14:paraId="4CFF48AC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631" w:type="pct"/>
            <w:vAlign w:val="center"/>
          </w:tcPr>
          <w:p w14:paraId="7893CDA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705" w:type="pct"/>
            <w:vAlign w:val="center"/>
          </w:tcPr>
          <w:p w14:paraId="594500A4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45.000,00</w:t>
            </w:r>
          </w:p>
        </w:tc>
        <w:tc>
          <w:tcPr>
            <w:tcW w:w="715" w:type="pct"/>
            <w:vAlign w:val="center"/>
          </w:tcPr>
          <w:p w14:paraId="47367B5B" w14:textId="77777777" w:rsidR="008D2E8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 w:rsidRPr="009B3D48">
              <w:rPr>
                <w:rFonts w:ascii="Arial" w:hAnsi="Arial" w:cs="Arial"/>
                <w:sz w:val="20"/>
                <w:szCs w:val="20"/>
                <w:lang w:val="bs-Cyrl-BA"/>
              </w:rPr>
              <w:t>45.000,00</w:t>
            </w:r>
          </w:p>
        </w:tc>
        <w:tc>
          <w:tcPr>
            <w:tcW w:w="745" w:type="pct"/>
          </w:tcPr>
          <w:p w14:paraId="1E7E3071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6A151DD7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4726A330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04F395D" w14:textId="77777777" w:rsidR="00B70F06" w:rsidRDefault="00B70F06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</w:p>
          <w:p w14:paraId="31C8FC8E" w14:textId="114BA824" w:rsidR="008D2E88" w:rsidRPr="00B70F06" w:rsidRDefault="00B70F06" w:rsidP="00B70F06">
            <w:pPr>
              <w:ind w:right="34"/>
              <w:jc w:val="center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41.590,28</w:t>
            </w:r>
          </w:p>
        </w:tc>
      </w:tr>
      <w:tr w:rsidR="008D2E88" w:rsidRPr="00FA5CA3" w14:paraId="5649D31D" w14:textId="068DAE54" w:rsidTr="00AF2C2E">
        <w:tc>
          <w:tcPr>
            <w:tcW w:w="319" w:type="pct"/>
          </w:tcPr>
          <w:p w14:paraId="4756648C" w14:textId="77777777" w:rsidR="008D2E88" w:rsidRPr="00FA5CA3" w:rsidRDefault="008D2E88" w:rsidP="009C0A8E">
            <w:pPr>
              <w:pStyle w:val="Paragrafspiska"/>
              <w:ind w:left="0"/>
              <w:rPr>
                <w:rFonts w:ascii="Arial" w:hAnsi="Arial" w:cs="Arial"/>
                <w:sz w:val="20"/>
                <w:szCs w:val="20"/>
                <w:lang w:val="bs-Cyrl-BA"/>
              </w:rPr>
            </w:pPr>
          </w:p>
        </w:tc>
        <w:tc>
          <w:tcPr>
            <w:tcW w:w="1253" w:type="pct"/>
          </w:tcPr>
          <w:p w14:paraId="585C3C67" w14:textId="77777777" w:rsidR="008D2E88" w:rsidRPr="00FA5CA3" w:rsidRDefault="008D2E88" w:rsidP="009C0A8E">
            <w:pPr>
              <w:ind w:right="-109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Укупно</w:t>
            </w:r>
          </w:p>
        </w:tc>
        <w:tc>
          <w:tcPr>
            <w:tcW w:w="631" w:type="pct"/>
          </w:tcPr>
          <w:p w14:paraId="65862AAF" w14:textId="77777777" w:rsidR="008D2E88" w:rsidRPr="00B04FF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bs-Latn-BA"/>
              </w:rPr>
              <w:t>875.000</w:t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631" w:type="pct"/>
          </w:tcPr>
          <w:p w14:paraId="672071A9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instrText xml:space="preserve"> =SUM(LEFT) </w:instrTex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bs-Cyrl-BA"/>
              </w:rPr>
              <w:t>875.000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705" w:type="pct"/>
          </w:tcPr>
          <w:p w14:paraId="62B5446C" w14:textId="77777777" w:rsidR="008D2E88" w:rsidRPr="00FA5CA3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Cyrl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t>688.000,00</w:t>
            </w:r>
          </w:p>
        </w:tc>
        <w:tc>
          <w:tcPr>
            <w:tcW w:w="715" w:type="pct"/>
            <w:vAlign w:val="center"/>
          </w:tcPr>
          <w:p w14:paraId="5F0ECFE1" w14:textId="77777777" w:rsidR="008D2E88" w:rsidRPr="009B3D48" w:rsidRDefault="008D2E88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instrText xml:space="preserve"> =SUM(left) </w:instrTex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bs-Cyrl-BA"/>
              </w:rPr>
              <w:t>2.438.000</w:t>
            </w:r>
            <w:r>
              <w:rPr>
                <w:rFonts w:ascii="Arial" w:hAnsi="Arial" w:cs="Arial"/>
                <w:sz w:val="20"/>
                <w:szCs w:val="20"/>
                <w:lang w:val="bs-Cyrl-BA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bs-Latn-BA"/>
              </w:rPr>
              <w:t>,00</w:t>
            </w:r>
          </w:p>
        </w:tc>
        <w:tc>
          <w:tcPr>
            <w:tcW w:w="745" w:type="pct"/>
          </w:tcPr>
          <w:p w14:paraId="04657EB9" w14:textId="23219D5C" w:rsidR="008D2E88" w:rsidRPr="008F3E44" w:rsidRDefault="008F3E44" w:rsidP="009C0A8E">
            <w:pPr>
              <w:ind w:right="34"/>
              <w:jc w:val="right"/>
              <w:rPr>
                <w:rFonts w:ascii="Arial" w:hAnsi="Arial" w:cs="Arial"/>
                <w:sz w:val="20"/>
                <w:szCs w:val="20"/>
                <w:lang w:val="bs-Latn-BA"/>
              </w:rPr>
            </w:pPr>
            <w:r>
              <w:rPr>
                <w:rFonts w:ascii="Arial" w:hAnsi="Arial" w:cs="Arial"/>
                <w:sz w:val="20"/>
                <w:szCs w:val="20"/>
                <w:lang w:val="bs-Latn-BA"/>
              </w:rPr>
              <w:t>1.202.828,41</w:t>
            </w:r>
          </w:p>
        </w:tc>
      </w:tr>
    </w:tbl>
    <w:p w14:paraId="61060FBA" w14:textId="77777777" w:rsidR="0046683D" w:rsidRPr="000F4B0A" w:rsidRDefault="0046683D" w:rsidP="00C346D0">
      <w:pPr>
        <w:ind w:right="-109"/>
        <w:rPr>
          <w:rFonts w:ascii="Arial" w:hAnsi="Arial" w:cs="Arial"/>
          <w:lang w:val="hr-HR"/>
        </w:rPr>
      </w:pPr>
    </w:p>
    <w:p w14:paraId="55BCFE5E" w14:textId="77777777" w:rsidR="0038469D" w:rsidRPr="000F4B0A" w:rsidRDefault="0038469D">
      <w:pPr>
        <w:spacing w:after="200" w:line="276" w:lineRule="auto"/>
        <w:rPr>
          <w:rFonts w:ascii="Arial" w:hAnsi="Arial" w:cs="Arial"/>
          <w:lang w:val="bs-Latn-BA"/>
        </w:rPr>
      </w:pPr>
    </w:p>
    <w:p w14:paraId="20CB6CA6" w14:textId="77777777" w:rsidR="00C127CA" w:rsidRPr="000F4B0A" w:rsidRDefault="00C127CA" w:rsidP="002212FD">
      <w:pPr>
        <w:ind w:right="-108" w:firstLine="709"/>
        <w:jc w:val="both"/>
        <w:rPr>
          <w:rFonts w:ascii="Arial" w:hAnsi="Arial" w:cs="Arial"/>
          <w:lang w:val="sr-Cyrl-CS"/>
        </w:rPr>
      </w:pPr>
    </w:p>
    <w:p w14:paraId="3E73E39D" w14:textId="3AE43D0E" w:rsidR="00145341" w:rsidRPr="000F4B0A" w:rsidRDefault="00145341" w:rsidP="000D0B55">
      <w:pPr>
        <w:ind w:right="-108" w:firstLine="709"/>
        <w:jc w:val="both"/>
        <w:rPr>
          <w:rFonts w:ascii="Arial" w:hAnsi="Arial" w:cs="Arial"/>
          <w:lang w:val="sr-Cyrl-CS"/>
        </w:rPr>
      </w:pPr>
    </w:p>
    <w:p w14:paraId="7EEFC13E" w14:textId="6CCD6A49" w:rsidR="002212FD" w:rsidRPr="000F4B0A" w:rsidRDefault="000F4B0A" w:rsidP="000D0B55">
      <w:pPr>
        <w:ind w:right="-108" w:firstLine="709"/>
        <w:jc w:val="both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 xml:space="preserve"> </w:t>
      </w:r>
    </w:p>
    <w:p w14:paraId="4ED5651A" w14:textId="77777777" w:rsidR="002212FD" w:rsidRPr="000F4B0A" w:rsidRDefault="002212FD" w:rsidP="00EF555D">
      <w:pPr>
        <w:rPr>
          <w:rFonts w:ascii="Arial" w:hAnsi="Arial" w:cs="Arial"/>
          <w:b/>
          <w:lang w:val="sr-Cyrl-CS"/>
        </w:rPr>
      </w:pPr>
    </w:p>
    <w:p w14:paraId="42174242" w14:textId="77777777" w:rsidR="00145341" w:rsidRPr="000F4B0A" w:rsidRDefault="00145341" w:rsidP="002212FD">
      <w:pPr>
        <w:jc w:val="both"/>
        <w:rPr>
          <w:rFonts w:ascii="Arial" w:hAnsi="Arial" w:cs="Arial"/>
          <w:lang w:val="sr-Cyrl-CS"/>
        </w:rPr>
      </w:pPr>
    </w:p>
    <w:p w14:paraId="63890B4A" w14:textId="77777777" w:rsidR="00145341" w:rsidRPr="000F4B0A" w:rsidRDefault="00145341" w:rsidP="002212FD">
      <w:pPr>
        <w:jc w:val="both"/>
        <w:rPr>
          <w:rFonts w:ascii="Arial" w:hAnsi="Arial" w:cs="Arial"/>
          <w:lang w:val="sr-Cyrl-CS"/>
        </w:rPr>
      </w:pPr>
    </w:p>
    <w:p w14:paraId="07D8A46E" w14:textId="77777777" w:rsidR="00095575" w:rsidRPr="000F4B0A" w:rsidRDefault="00095575" w:rsidP="002212FD">
      <w:pPr>
        <w:jc w:val="both"/>
        <w:rPr>
          <w:rFonts w:ascii="Arial" w:hAnsi="Arial" w:cs="Arial"/>
          <w:lang w:val="sr-Cyrl-CS"/>
        </w:rPr>
      </w:pPr>
    </w:p>
    <w:p w14:paraId="1B82F62B" w14:textId="7396FCB9" w:rsidR="00145341" w:rsidRPr="000F4B0A" w:rsidRDefault="00AE3926" w:rsidP="00145341">
      <w:pPr>
        <w:ind w:right="-108"/>
        <w:jc w:val="center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СКУПШТИНА ГРАДА</w:t>
      </w:r>
      <w:r w:rsidR="00145341" w:rsidRPr="000F4B0A">
        <w:rPr>
          <w:rFonts w:ascii="Arial" w:hAnsi="Arial" w:cs="Arial"/>
          <w:lang w:val="sr-Cyrl-CS"/>
        </w:rPr>
        <w:t xml:space="preserve"> ДЕРВЕНТА</w:t>
      </w:r>
    </w:p>
    <w:p w14:paraId="0A2A92C3" w14:textId="77777777" w:rsidR="00145341" w:rsidRPr="000F4B0A" w:rsidRDefault="00145341" w:rsidP="00145341">
      <w:pPr>
        <w:ind w:right="-108"/>
        <w:jc w:val="center"/>
        <w:rPr>
          <w:rFonts w:ascii="Arial" w:hAnsi="Arial" w:cs="Arial"/>
          <w:lang w:val="sr-Cyrl-CS"/>
        </w:rPr>
      </w:pPr>
    </w:p>
    <w:p w14:paraId="1D7AB759" w14:textId="77777777" w:rsidR="00095575" w:rsidRPr="000F4B0A" w:rsidRDefault="00095575" w:rsidP="00145341">
      <w:pPr>
        <w:ind w:right="-108"/>
        <w:jc w:val="center"/>
        <w:rPr>
          <w:rFonts w:ascii="Arial" w:hAnsi="Arial" w:cs="Arial"/>
          <w:lang w:val="sr-Cyrl-CS"/>
        </w:rPr>
      </w:pPr>
    </w:p>
    <w:p w14:paraId="1E4CECBA" w14:textId="5E65D172" w:rsidR="00145341" w:rsidRPr="000F4B0A" w:rsidRDefault="00145341" w:rsidP="000F4B0A">
      <w:pPr>
        <w:tabs>
          <w:tab w:val="left" w:pos="6379"/>
        </w:tabs>
        <w:ind w:right="-108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Број: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="000F4B0A">
        <w:rPr>
          <w:rFonts w:ascii="Arial" w:hAnsi="Arial" w:cs="Arial"/>
          <w:lang w:val="sr-Cyrl-CS"/>
        </w:rPr>
        <w:tab/>
      </w:r>
      <w:r w:rsidR="00AE3926" w:rsidRPr="000F4B0A">
        <w:rPr>
          <w:rFonts w:ascii="Arial" w:hAnsi="Arial" w:cs="Arial"/>
          <w:lang w:val="sr-Cyrl-CS"/>
        </w:rPr>
        <w:t>Предсједник скупштине</w:t>
      </w:r>
    </w:p>
    <w:p w14:paraId="082263A8" w14:textId="18D566A6" w:rsidR="00145341" w:rsidRPr="000F4B0A" w:rsidRDefault="00145341" w:rsidP="00145341">
      <w:pPr>
        <w:ind w:right="-108"/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Датум:</w:t>
      </w:r>
      <w:r w:rsidR="000F4B0A" w:rsidRPr="000F4B0A">
        <w:rPr>
          <w:rFonts w:ascii="Arial" w:hAnsi="Arial" w:cs="Arial"/>
          <w:lang w:val="sr-Cyrl-CS"/>
        </w:rPr>
        <w:t xml:space="preserve"> </w:t>
      </w:r>
    </w:p>
    <w:p w14:paraId="1D428A37" w14:textId="77777777" w:rsidR="00095575" w:rsidRPr="000F4B0A" w:rsidRDefault="00095575" w:rsidP="00145341">
      <w:pPr>
        <w:ind w:right="-108"/>
        <w:rPr>
          <w:rFonts w:ascii="Arial" w:hAnsi="Arial" w:cs="Arial"/>
          <w:lang w:val="sr-Cyrl-CS"/>
        </w:rPr>
      </w:pPr>
    </w:p>
    <w:p w14:paraId="1CBD1927" w14:textId="77777777" w:rsidR="00095575" w:rsidRPr="000F4B0A" w:rsidRDefault="00095575" w:rsidP="00145341">
      <w:pPr>
        <w:ind w:right="-108"/>
        <w:rPr>
          <w:rFonts w:ascii="Arial" w:hAnsi="Arial" w:cs="Arial"/>
          <w:lang w:val="sr-Cyrl-CS"/>
        </w:rPr>
      </w:pPr>
    </w:p>
    <w:p w14:paraId="19477560" w14:textId="77777777" w:rsidR="00145341" w:rsidRPr="000F4B0A" w:rsidRDefault="00145341" w:rsidP="002212FD">
      <w:pPr>
        <w:jc w:val="both"/>
        <w:rPr>
          <w:rFonts w:ascii="Arial" w:hAnsi="Arial" w:cs="Arial"/>
          <w:lang w:val="sr-Cyrl-CS"/>
        </w:rPr>
      </w:pPr>
    </w:p>
    <w:p w14:paraId="3CB07A75" w14:textId="77777777" w:rsidR="000F4B0A" w:rsidRDefault="002212FD" w:rsidP="000F4B0A">
      <w:pPr>
        <w:tabs>
          <w:tab w:val="left" w:pos="7230"/>
        </w:tabs>
        <w:rPr>
          <w:rFonts w:ascii="Arial" w:hAnsi="Arial" w:cs="Arial"/>
          <w:lang w:val="bs-Cyrl-BA"/>
        </w:rPr>
      </w:pPr>
      <w:r w:rsidRPr="000F4B0A">
        <w:rPr>
          <w:rFonts w:ascii="Arial" w:hAnsi="Arial" w:cs="Arial"/>
          <w:lang w:val="sr-Cyrl-CS"/>
        </w:rPr>
        <w:t>ОБРАЂИВАЧ:</w:t>
      </w:r>
      <w:r w:rsidR="000F4B0A">
        <w:rPr>
          <w:rFonts w:ascii="Arial" w:hAnsi="Arial" w:cs="Arial"/>
          <w:lang w:val="hr-HR"/>
        </w:rPr>
        <w:tab/>
      </w:r>
      <w:r w:rsidRPr="000F4B0A">
        <w:rPr>
          <w:rFonts w:ascii="Arial" w:hAnsi="Arial" w:cs="Arial"/>
          <w:lang w:val="hr-HR"/>
        </w:rPr>
        <w:t>ПРЕДЛАГАЧ</w:t>
      </w:r>
      <w:r w:rsidR="00E80715" w:rsidRPr="000F4B0A">
        <w:rPr>
          <w:rFonts w:ascii="Arial" w:hAnsi="Arial" w:cs="Arial"/>
          <w:lang w:val="bs-Cyrl-BA"/>
        </w:rPr>
        <w:t>:</w:t>
      </w:r>
    </w:p>
    <w:p w14:paraId="02AA6809" w14:textId="77777777" w:rsidR="000F4B0A" w:rsidRDefault="000F4B0A" w:rsidP="000F4B0A">
      <w:pPr>
        <w:tabs>
          <w:tab w:val="left" w:pos="7230"/>
        </w:tabs>
        <w:rPr>
          <w:rFonts w:ascii="Arial" w:hAnsi="Arial" w:cs="Arial"/>
          <w:lang w:val="bs-Cyrl-BA"/>
        </w:rPr>
      </w:pPr>
    </w:p>
    <w:p w14:paraId="64F53FA6" w14:textId="172F9F36" w:rsidR="000F4B0A" w:rsidRDefault="005C2332" w:rsidP="000F4B0A">
      <w:pPr>
        <w:tabs>
          <w:tab w:val="left" w:pos="6946"/>
        </w:tabs>
        <w:rPr>
          <w:rFonts w:ascii="Arial" w:hAnsi="Arial" w:cs="Arial"/>
          <w:lang w:val="sr-Cyrl-CS"/>
        </w:rPr>
      </w:pPr>
      <w:r w:rsidRPr="000F4B0A">
        <w:rPr>
          <w:rFonts w:ascii="Arial" w:hAnsi="Arial" w:cs="Arial"/>
          <w:lang w:val="sr-Cyrl-CS"/>
        </w:rPr>
        <w:t>ОДЈЕЉЕЊЕ ЗА СТАМБЕНО</w:t>
      </w:r>
      <w:r w:rsidR="00E80715" w:rsidRPr="000F4B0A">
        <w:rPr>
          <w:rFonts w:ascii="Arial" w:hAnsi="Arial" w:cs="Arial"/>
          <w:lang w:val="sr-Cyrl-CS"/>
        </w:rPr>
        <w:t>-</w:t>
      </w:r>
      <w:r w:rsidR="000F4B0A" w:rsidRPr="000F4B0A">
        <w:rPr>
          <w:rFonts w:ascii="Arial" w:hAnsi="Arial" w:cs="Arial"/>
          <w:lang w:val="sr-Cyrl-CS"/>
        </w:rPr>
        <w:t xml:space="preserve"> </w:t>
      </w:r>
      <w:r w:rsidR="000F4B0A">
        <w:rPr>
          <w:rFonts w:ascii="Arial" w:hAnsi="Arial" w:cs="Arial"/>
          <w:lang w:val="sr-Cyrl-CS"/>
        </w:rPr>
        <w:tab/>
      </w:r>
      <w:r w:rsidR="000F4B0A" w:rsidRPr="000F4B0A">
        <w:rPr>
          <w:rFonts w:ascii="Arial" w:hAnsi="Arial" w:cs="Arial"/>
          <w:lang w:val="sr-Cyrl-CS"/>
        </w:rPr>
        <w:t>ГРАДОНАЧЕЛНИК</w:t>
      </w:r>
    </w:p>
    <w:p w14:paraId="26924BCC" w14:textId="5D1F6BC9" w:rsidR="005C2332" w:rsidRPr="000F4B0A" w:rsidRDefault="000F4B0A" w:rsidP="000F4B0A">
      <w:pPr>
        <w:tabs>
          <w:tab w:val="left" w:pos="7230"/>
        </w:tabs>
        <w:rPr>
          <w:rFonts w:ascii="Arial" w:hAnsi="Arial" w:cs="Arial"/>
          <w:lang w:val="bs-Latn-BA"/>
        </w:rPr>
      </w:pPr>
      <w:r w:rsidRPr="000F4B0A">
        <w:rPr>
          <w:rFonts w:ascii="Arial" w:hAnsi="Arial" w:cs="Arial"/>
          <w:lang w:val="sr-Cyrl-CS"/>
        </w:rPr>
        <w:t>КОМУНАЛНЕ ПОСЛОВ</w:t>
      </w:r>
      <w:r w:rsidRPr="000F4B0A">
        <w:rPr>
          <w:rFonts w:ascii="Arial" w:hAnsi="Arial" w:cs="Arial"/>
          <w:lang w:val="sr-Latn-CS"/>
        </w:rPr>
        <w:t>E</w:t>
      </w:r>
      <w:r w:rsidR="00DD4545" w:rsidRPr="000F4B0A">
        <w:rPr>
          <w:rFonts w:ascii="Arial" w:hAnsi="Arial" w:cs="Arial"/>
          <w:lang w:val="sr-Cyrl-CS"/>
        </w:rPr>
        <w:tab/>
      </w:r>
      <w:r w:rsidR="00DD4545" w:rsidRPr="000F4B0A">
        <w:rPr>
          <w:rFonts w:ascii="Arial" w:hAnsi="Arial" w:cs="Arial"/>
          <w:lang w:val="sr-Cyrl-CS"/>
        </w:rPr>
        <w:tab/>
      </w:r>
      <w:r w:rsidRPr="000F4B0A">
        <w:rPr>
          <w:rFonts w:ascii="Arial" w:hAnsi="Arial" w:cs="Arial"/>
          <w:lang w:val="sr-Cyrl-CS"/>
        </w:rPr>
        <w:t xml:space="preserve"> </w:t>
      </w:r>
      <w:r w:rsidR="00DD4545" w:rsidRPr="000F4B0A">
        <w:rPr>
          <w:rFonts w:ascii="Arial" w:hAnsi="Arial" w:cs="Arial"/>
          <w:lang w:val="sr-Cyrl-CS"/>
        </w:rPr>
        <w:tab/>
      </w:r>
      <w:r w:rsidRPr="000F4B0A">
        <w:rPr>
          <w:rFonts w:ascii="Arial" w:hAnsi="Arial" w:cs="Arial"/>
          <w:lang w:val="sr-Cyrl-CS"/>
        </w:rPr>
        <w:t xml:space="preserve"> </w:t>
      </w:r>
    </w:p>
    <w:sectPr w:rsidR="005C2332" w:rsidRPr="000F4B0A" w:rsidSect="00DD456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5D319" w14:textId="77777777" w:rsidR="00D215DE" w:rsidRDefault="00D215DE" w:rsidP="00CB63E4">
      <w:r>
        <w:separator/>
      </w:r>
    </w:p>
  </w:endnote>
  <w:endnote w:type="continuationSeparator" w:id="0">
    <w:p w14:paraId="7179B204" w14:textId="77777777" w:rsidR="00D215DE" w:rsidRDefault="00D215DE" w:rsidP="00CB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FD557" w14:textId="77777777" w:rsidR="00D215DE" w:rsidRDefault="00D215DE" w:rsidP="00CB63E4">
      <w:r>
        <w:separator/>
      </w:r>
    </w:p>
  </w:footnote>
  <w:footnote w:type="continuationSeparator" w:id="0">
    <w:p w14:paraId="47920BEA" w14:textId="77777777" w:rsidR="00D215DE" w:rsidRDefault="00D215DE" w:rsidP="00CB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43DFE"/>
    <w:multiLevelType w:val="hybridMultilevel"/>
    <w:tmpl w:val="F9F84A8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5431A"/>
    <w:multiLevelType w:val="hybridMultilevel"/>
    <w:tmpl w:val="5C36F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65978"/>
    <w:multiLevelType w:val="hybridMultilevel"/>
    <w:tmpl w:val="F9A6FFC2"/>
    <w:lvl w:ilvl="0" w:tplc="B91882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E5705D2"/>
    <w:multiLevelType w:val="hybridMultilevel"/>
    <w:tmpl w:val="FAB81C5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76066"/>
    <w:multiLevelType w:val="hybridMultilevel"/>
    <w:tmpl w:val="19EE421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FD"/>
    <w:rsid w:val="00003566"/>
    <w:rsid w:val="0000736C"/>
    <w:rsid w:val="00013949"/>
    <w:rsid w:val="000170C8"/>
    <w:rsid w:val="00023617"/>
    <w:rsid w:val="000254EF"/>
    <w:rsid w:val="00051010"/>
    <w:rsid w:val="00095575"/>
    <w:rsid w:val="00096E46"/>
    <w:rsid w:val="000A4F13"/>
    <w:rsid w:val="000C0807"/>
    <w:rsid w:val="000D0B55"/>
    <w:rsid w:val="000F4B0A"/>
    <w:rsid w:val="00100539"/>
    <w:rsid w:val="001221B3"/>
    <w:rsid w:val="0013081D"/>
    <w:rsid w:val="00145341"/>
    <w:rsid w:val="001850CE"/>
    <w:rsid w:val="001A0484"/>
    <w:rsid w:val="001D1E22"/>
    <w:rsid w:val="001E3C3D"/>
    <w:rsid w:val="002072A6"/>
    <w:rsid w:val="002111A5"/>
    <w:rsid w:val="002212FD"/>
    <w:rsid w:val="0023108D"/>
    <w:rsid w:val="00233CF3"/>
    <w:rsid w:val="0023463C"/>
    <w:rsid w:val="00266223"/>
    <w:rsid w:val="002A4FDB"/>
    <w:rsid w:val="003677D7"/>
    <w:rsid w:val="0038469D"/>
    <w:rsid w:val="00394810"/>
    <w:rsid w:val="003977F6"/>
    <w:rsid w:val="003D003E"/>
    <w:rsid w:val="003F02D8"/>
    <w:rsid w:val="004024D1"/>
    <w:rsid w:val="00420F66"/>
    <w:rsid w:val="00436F1D"/>
    <w:rsid w:val="00444D6C"/>
    <w:rsid w:val="00446821"/>
    <w:rsid w:val="0046683D"/>
    <w:rsid w:val="004A6247"/>
    <w:rsid w:val="004A75BD"/>
    <w:rsid w:val="004B0DC2"/>
    <w:rsid w:val="004E570E"/>
    <w:rsid w:val="004F176F"/>
    <w:rsid w:val="00525F65"/>
    <w:rsid w:val="0053511E"/>
    <w:rsid w:val="005514BE"/>
    <w:rsid w:val="0058426E"/>
    <w:rsid w:val="005967C1"/>
    <w:rsid w:val="005C2332"/>
    <w:rsid w:val="005C7825"/>
    <w:rsid w:val="005E1F2D"/>
    <w:rsid w:val="005E4C40"/>
    <w:rsid w:val="005E720A"/>
    <w:rsid w:val="00617BAA"/>
    <w:rsid w:val="00621A7C"/>
    <w:rsid w:val="006377BD"/>
    <w:rsid w:val="00646811"/>
    <w:rsid w:val="00651E2A"/>
    <w:rsid w:val="00653370"/>
    <w:rsid w:val="00655C9D"/>
    <w:rsid w:val="006B3746"/>
    <w:rsid w:val="006E760D"/>
    <w:rsid w:val="006F5A4E"/>
    <w:rsid w:val="00703428"/>
    <w:rsid w:val="00736F72"/>
    <w:rsid w:val="00763897"/>
    <w:rsid w:val="00766FEB"/>
    <w:rsid w:val="00771CE3"/>
    <w:rsid w:val="00777349"/>
    <w:rsid w:val="007E5C2F"/>
    <w:rsid w:val="00824FA1"/>
    <w:rsid w:val="00826A4E"/>
    <w:rsid w:val="00831BC1"/>
    <w:rsid w:val="008551B5"/>
    <w:rsid w:val="008679C5"/>
    <w:rsid w:val="0089168D"/>
    <w:rsid w:val="008C1773"/>
    <w:rsid w:val="008C5EAA"/>
    <w:rsid w:val="008D1427"/>
    <w:rsid w:val="008D2E88"/>
    <w:rsid w:val="008F3E44"/>
    <w:rsid w:val="0097601E"/>
    <w:rsid w:val="00985992"/>
    <w:rsid w:val="009A2949"/>
    <w:rsid w:val="009A339F"/>
    <w:rsid w:val="009F71D0"/>
    <w:rsid w:val="00A02B31"/>
    <w:rsid w:val="00A112ED"/>
    <w:rsid w:val="00A224A0"/>
    <w:rsid w:val="00A44493"/>
    <w:rsid w:val="00A8103F"/>
    <w:rsid w:val="00A91C7E"/>
    <w:rsid w:val="00AC3166"/>
    <w:rsid w:val="00AD4B55"/>
    <w:rsid w:val="00AE3926"/>
    <w:rsid w:val="00AF2C2E"/>
    <w:rsid w:val="00B00C88"/>
    <w:rsid w:val="00B27307"/>
    <w:rsid w:val="00B42FB7"/>
    <w:rsid w:val="00B4304C"/>
    <w:rsid w:val="00B62091"/>
    <w:rsid w:val="00B62FF5"/>
    <w:rsid w:val="00B70F06"/>
    <w:rsid w:val="00BB0FA6"/>
    <w:rsid w:val="00BD4E3E"/>
    <w:rsid w:val="00BD6F68"/>
    <w:rsid w:val="00BE5EF5"/>
    <w:rsid w:val="00C127CA"/>
    <w:rsid w:val="00C149AD"/>
    <w:rsid w:val="00C346D0"/>
    <w:rsid w:val="00C37549"/>
    <w:rsid w:val="00C41DFE"/>
    <w:rsid w:val="00C64792"/>
    <w:rsid w:val="00C7264E"/>
    <w:rsid w:val="00C87E9C"/>
    <w:rsid w:val="00C93ACF"/>
    <w:rsid w:val="00CB63E4"/>
    <w:rsid w:val="00CC253A"/>
    <w:rsid w:val="00CE7B85"/>
    <w:rsid w:val="00CF0996"/>
    <w:rsid w:val="00CF2226"/>
    <w:rsid w:val="00D01889"/>
    <w:rsid w:val="00D215DE"/>
    <w:rsid w:val="00D22084"/>
    <w:rsid w:val="00D301B8"/>
    <w:rsid w:val="00DA142F"/>
    <w:rsid w:val="00DB1B0B"/>
    <w:rsid w:val="00DC5E4B"/>
    <w:rsid w:val="00DD4545"/>
    <w:rsid w:val="00DD456E"/>
    <w:rsid w:val="00DE4AD2"/>
    <w:rsid w:val="00DF3074"/>
    <w:rsid w:val="00E07807"/>
    <w:rsid w:val="00E07E39"/>
    <w:rsid w:val="00E156D7"/>
    <w:rsid w:val="00E33FC5"/>
    <w:rsid w:val="00E43697"/>
    <w:rsid w:val="00E44B79"/>
    <w:rsid w:val="00E80715"/>
    <w:rsid w:val="00E83430"/>
    <w:rsid w:val="00E875E6"/>
    <w:rsid w:val="00EA40D1"/>
    <w:rsid w:val="00EA5754"/>
    <w:rsid w:val="00EC71E3"/>
    <w:rsid w:val="00ED3FF5"/>
    <w:rsid w:val="00EE5636"/>
    <w:rsid w:val="00EF2B3B"/>
    <w:rsid w:val="00EF555D"/>
    <w:rsid w:val="00EF600C"/>
    <w:rsid w:val="00EF6870"/>
    <w:rsid w:val="00F12259"/>
    <w:rsid w:val="00F15642"/>
    <w:rsid w:val="00F163BF"/>
    <w:rsid w:val="00F220D5"/>
    <w:rsid w:val="00F355C5"/>
    <w:rsid w:val="00F55C03"/>
    <w:rsid w:val="00F5710A"/>
    <w:rsid w:val="00F855FF"/>
    <w:rsid w:val="00F870B9"/>
    <w:rsid w:val="00F976CE"/>
    <w:rsid w:val="00FA1A0A"/>
    <w:rsid w:val="00FA2C38"/>
    <w:rsid w:val="00FA3211"/>
    <w:rsid w:val="00FD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1A1C"/>
  <w15:docId w15:val="{4E219770-06B2-4ADA-A3B3-C5D13C41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22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fusnote">
    <w:name w:val="footnote text"/>
    <w:basedOn w:val="Normalno"/>
    <w:link w:val="TekstfusnoteZnak"/>
    <w:uiPriority w:val="99"/>
    <w:semiHidden/>
    <w:unhideWhenUsed/>
    <w:rsid w:val="00CB63E4"/>
    <w:rPr>
      <w:rFonts w:ascii="Calibri" w:eastAsia="Calibri" w:hAnsi="Calibri"/>
      <w:sz w:val="20"/>
      <w:szCs w:val="20"/>
      <w:lang w:val="sr-Latn-CS"/>
    </w:rPr>
  </w:style>
  <w:style w:type="character" w:customStyle="1" w:styleId="TekstfusnoteZnak">
    <w:name w:val="Tekst fusnote Znak"/>
    <w:basedOn w:val="Zadanifontparagrafa"/>
    <w:link w:val="Tekstfusnote"/>
    <w:uiPriority w:val="99"/>
    <w:semiHidden/>
    <w:rsid w:val="00CB63E4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paragrafa"/>
    <w:uiPriority w:val="99"/>
    <w:semiHidden/>
    <w:unhideWhenUsed/>
    <w:rsid w:val="00CB63E4"/>
    <w:rPr>
      <w:vertAlign w:val="superscript"/>
    </w:rPr>
  </w:style>
  <w:style w:type="paragraph" w:styleId="Paragrafspiska">
    <w:name w:val="List Paragraph"/>
    <w:basedOn w:val="Normalno"/>
    <w:uiPriority w:val="34"/>
    <w:qFormat/>
    <w:rsid w:val="00DF3074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D01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4A75BD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A75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DarinkaM</dc:creator>
  <cp:lastModifiedBy>Ivona Pejin</cp:lastModifiedBy>
  <cp:revision>4</cp:revision>
  <cp:lastPrinted>2025-10-22T06:04:00Z</cp:lastPrinted>
  <dcterms:created xsi:type="dcterms:W3CDTF">2025-10-22T06:01:00Z</dcterms:created>
  <dcterms:modified xsi:type="dcterms:W3CDTF">2025-10-22T06:04:00Z</dcterms:modified>
</cp:coreProperties>
</file>